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3768" w14:textId="77777777" w:rsidR="00351A49" w:rsidRDefault="00351A49" w:rsidP="00351A49">
      <w:pPr>
        <w:pStyle w:val="text-primary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2292A"/>
          <w:sz w:val="30"/>
          <w:szCs w:val="30"/>
        </w:rPr>
      </w:pPr>
      <w:r>
        <w:rPr>
          <w:rFonts w:ascii="Helvetica" w:hAnsi="Helvetica" w:cs="Helvetica"/>
          <w:color w:val="22292A"/>
          <w:sz w:val="30"/>
          <w:szCs w:val="30"/>
        </w:rPr>
        <w:t xml:space="preserve">Select one factor, such as poor </w:t>
      </w:r>
      <w:proofErr w:type="gramStart"/>
      <w:r>
        <w:rPr>
          <w:rFonts w:ascii="Helvetica" w:hAnsi="Helvetica" w:cs="Helvetica"/>
          <w:color w:val="22292A"/>
          <w:sz w:val="30"/>
          <w:szCs w:val="30"/>
        </w:rPr>
        <w:t>short term</w:t>
      </w:r>
      <w:proofErr w:type="gramEnd"/>
      <w:r>
        <w:rPr>
          <w:rFonts w:ascii="Helvetica" w:hAnsi="Helvetica" w:cs="Helvetica"/>
          <w:color w:val="22292A"/>
          <w:sz w:val="30"/>
          <w:szCs w:val="30"/>
        </w:rPr>
        <w:t xml:space="preserve"> memory or maths anxiety, that has a negative influence on learning maths. Describe three examples that you have experienced with learners you have worked with. What approaches did you use to support these </w:t>
      </w:r>
      <w:proofErr w:type="gramStart"/>
      <w:r>
        <w:rPr>
          <w:rFonts w:ascii="Helvetica" w:hAnsi="Helvetica" w:cs="Helvetica"/>
          <w:color w:val="22292A"/>
          <w:sz w:val="30"/>
          <w:szCs w:val="30"/>
        </w:rPr>
        <w:t>learners ?</w:t>
      </w:r>
      <w:proofErr w:type="gramEnd"/>
      <w:r>
        <w:rPr>
          <w:rFonts w:ascii="Helvetica" w:hAnsi="Helvetica" w:cs="Helvetica"/>
          <w:color w:val="22292A"/>
          <w:sz w:val="30"/>
          <w:szCs w:val="30"/>
        </w:rPr>
        <w:t xml:space="preserve"> Appraise the outcome of your support/intervention in each case. </w:t>
      </w:r>
    </w:p>
    <w:p w14:paraId="67043F3C" w14:textId="77777777" w:rsidR="00351A49" w:rsidRDefault="00351A49" w:rsidP="00351A49">
      <w:pPr>
        <w:pStyle w:val="text-primary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2292A"/>
          <w:sz w:val="30"/>
          <w:szCs w:val="30"/>
        </w:rPr>
      </w:pPr>
      <w:r>
        <w:rPr>
          <w:rFonts w:ascii="Helvetica" w:hAnsi="Helvetica" w:cs="Helvetica"/>
          <w:color w:val="22292A"/>
          <w:sz w:val="30"/>
          <w:szCs w:val="30"/>
        </w:rPr>
        <w:t xml:space="preserve">Word </w:t>
      </w:r>
      <w:proofErr w:type="gramStart"/>
      <w:r>
        <w:rPr>
          <w:rFonts w:ascii="Helvetica" w:hAnsi="Helvetica" w:cs="Helvetica"/>
          <w:color w:val="22292A"/>
          <w:sz w:val="30"/>
          <w:szCs w:val="30"/>
        </w:rPr>
        <w:t>count :</w:t>
      </w:r>
      <w:proofErr w:type="gramEnd"/>
      <w:r>
        <w:rPr>
          <w:rFonts w:ascii="Helvetica" w:hAnsi="Helvetica" w:cs="Helvetica"/>
          <w:color w:val="22292A"/>
          <w:sz w:val="30"/>
          <w:szCs w:val="30"/>
        </w:rPr>
        <w:t xml:space="preserve"> 500 - 1000</w:t>
      </w:r>
    </w:p>
    <w:p w14:paraId="1AA47213" w14:textId="77777777" w:rsidR="0043197A" w:rsidRDefault="0043197A"/>
    <w:sectPr w:rsidR="00431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49"/>
    <w:rsid w:val="00351A49"/>
    <w:rsid w:val="004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0291"/>
  <w15:chartTrackingRefBased/>
  <w15:docId w15:val="{8057EB9B-839D-47C1-9178-DEFEF57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primary">
    <w:name w:val="text-primary"/>
    <w:basedOn w:val="Normal"/>
    <w:rsid w:val="0035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5" ma:contentTypeDescription="Create a new document." ma:contentTypeScope="" ma:versionID="2c144d4f2049d06b90f194cb2d3c74aa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cc46ad734777545707ee2a510036766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46B54-DDC3-422C-B737-74A5A296B2E6}"/>
</file>

<file path=customXml/itemProps2.xml><?xml version="1.0" encoding="utf-8"?>
<ds:datastoreItem xmlns:ds="http://schemas.openxmlformats.org/officeDocument/2006/customXml" ds:itemID="{79616FFB-6181-4092-962A-1106EE21E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2023-04-06T13:09:00Z</dcterms:created>
  <dcterms:modified xsi:type="dcterms:W3CDTF">2023-04-06T13:09:00Z</dcterms:modified>
</cp:coreProperties>
</file>